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47" w:rsidRPr="00977557" w:rsidRDefault="00D011E4" w:rsidP="006D05E9">
      <w:pPr>
        <w:bidi/>
        <w:spacing w:after="0" w:line="216" w:lineRule="auto"/>
        <w:jc w:val="center"/>
        <w:rPr>
          <w:rFonts w:ascii="Traditional Arabic" w:hAnsi="Traditional Arabic" w:cs="Traditional Arabic"/>
          <w:b/>
          <w:bCs/>
          <w:sz w:val="28"/>
          <w:szCs w:val="28"/>
          <w:rtl/>
          <w:lang w:bidi="ar-DZ"/>
        </w:rPr>
      </w:pPr>
      <w:r w:rsidRPr="00977557">
        <w:rPr>
          <w:rFonts w:ascii="Traditional Arabic" w:hAnsi="Traditional Arabic" w:cs="Traditional Arabic"/>
          <w:b/>
          <w:bCs/>
          <w:noProof/>
          <w:sz w:val="28"/>
          <w:szCs w:val="28"/>
          <w:lang w:eastAsia="fr-FR"/>
        </w:rPr>
        <w:drawing>
          <wp:anchor distT="0" distB="0" distL="114300" distR="114300" simplePos="0" relativeHeight="251661312" behindDoc="1" locked="0" layoutInCell="1" allowOverlap="1" wp14:anchorId="654B5F2C" wp14:editId="178EFDA6">
            <wp:simplePos x="0" y="0"/>
            <wp:positionH relativeFrom="column">
              <wp:posOffset>5610225</wp:posOffset>
            </wp:positionH>
            <wp:positionV relativeFrom="paragraph">
              <wp:posOffset>33020</wp:posOffset>
            </wp:positionV>
            <wp:extent cx="762000" cy="800735"/>
            <wp:effectExtent l="0" t="0" r="0" b="0"/>
            <wp:wrapTight wrapText="bothSides">
              <wp:wrapPolygon edited="0">
                <wp:start x="0" y="0"/>
                <wp:lineTo x="0" y="21069"/>
                <wp:lineTo x="21060" y="21069"/>
                <wp:lineTo x="2106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49VXSM_400x4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800735"/>
                    </a:xfrm>
                    <a:prstGeom prst="rect">
                      <a:avLst/>
                    </a:prstGeom>
                  </pic:spPr>
                </pic:pic>
              </a:graphicData>
            </a:graphic>
            <wp14:sizeRelH relativeFrom="page">
              <wp14:pctWidth>0</wp14:pctWidth>
            </wp14:sizeRelH>
            <wp14:sizeRelV relativeFrom="page">
              <wp14:pctHeight>0</wp14:pctHeight>
            </wp14:sizeRelV>
          </wp:anchor>
        </w:drawing>
      </w:r>
      <w:r w:rsidRPr="00977557">
        <w:rPr>
          <w:rFonts w:ascii="Traditional Arabic" w:hAnsi="Traditional Arabic" w:cs="Traditional Arabic"/>
          <w:b/>
          <w:bCs/>
          <w:noProof/>
          <w:sz w:val="28"/>
          <w:szCs w:val="28"/>
          <w:lang w:eastAsia="fr-FR"/>
        </w:rPr>
        <w:drawing>
          <wp:anchor distT="0" distB="0" distL="114300" distR="114300" simplePos="0" relativeHeight="251663360" behindDoc="1" locked="0" layoutInCell="1" allowOverlap="1" wp14:anchorId="003F3856" wp14:editId="1460EC06">
            <wp:simplePos x="0" y="0"/>
            <wp:positionH relativeFrom="column">
              <wp:posOffset>304800</wp:posOffset>
            </wp:positionH>
            <wp:positionV relativeFrom="paragraph">
              <wp:posOffset>46990</wp:posOffset>
            </wp:positionV>
            <wp:extent cx="770255" cy="815340"/>
            <wp:effectExtent l="0" t="0" r="0" b="3810"/>
            <wp:wrapTight wrapText="bothSides">
              <wp:wrapPolygon edited="0">
                <wp:start x="0" y="0"/>
                <wp:lineTo x="0" y="21196"/>
                <wp:lineTo x="20834" y="21196"/>
                <wp:lineTo x="2083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55" cy="815340"/>
                    </a:xfrm>
                    <a:prstGeom prst="rect">
                      <a:avLst/>
                    </a:prstGeom>
                    <a:noFill/>
                  </pic:spPr>
                </pic:pic>
              </a:graphicData>
            </a:graphic>
            <wp14:sizeRelH relativeFrom="page">
              <wp14:pctWidth>0</wp14:pctWidth>
            </wp14:sizeRelH>
            <wp14:sizeRelV relativeFrom="page">
              <wp14:pctHeight>0</wp14:pctHeight>
            </wp14:sizeRelV>
          </wp:anchor>
        </w:drawing>
      </w:r>
      <w:r w:rsidR="00D84B47" w:rsidRPr="00977557">
        <w:rPr>
          <w:rFonts w:ascii="Traditional Arabic" w:hAnsi="Traditional Arabic" w:cs="Traditional Arabic"/>
          <w:b/>
          <w:bCs/>
          <w:sz w:val="28"/>
          <w:szCs w:val="28"/>
          <w:rtl/>
          <w:lang w:bidi="ar-DZ"/>
        </w:rPr>
        <w:t>الجمهورية الجزائرية الديمقراطية الشعبية</w:t>
      </w:r>
    </w:p>
    <w:p w:rsidR="00D84B47" w:rsidRPr="00977557" w:rsidRDefault="00D84B47" w:rsidP="006D05E9">
      <w:pPr>
        <w:bidi/>
        <w:spacing w:after="0" w:line="216" w:lineRule="auto"/>
        <w:jc w:val="center"/>
        <w:rPr>
          <w:rFonts w:ascii="Traditional Arabic" w:hAnsi="Traditional Arabic" w:cs="Traditional Arabic"/>
          <w:b/>
          <w:bCs/>
          <w:sz w:val="28"/>
          <w:szCs w:val="28"/>
          <w:rtl/>
          <w:lang w:bidi="ar-DZ"/>
        </w:rPr>
      </w:pPr>
      <w:proofErr w:type="gramStart"/>
      <w:r w:rsidRPr="00977557">
        <w:rPr>
          <w:rFonts w:ascii="Traditional Arabic" w:hAnsi="Traditional Arabic" w:cs="Traditional Arabic"/>
          <w:b/>
          <w:bCs/>
          <w:sz w:val="28"/>
          <w:szCs w:val="28"/>
          <w:rtl/>
          <w:lang w:bidi="ar-DZ"/>
        </w:rPr>
        <w:t>وزارة</w:t>
      </w:r>
      <w:proofErr w:type="gramEnd"/>
      <w:r w:rsidRPr="00977557">
        <w:rPr>
          <w:rFonts w:ascii="Traditional Arabic" w:hAnsi="Traditional Arabic" w:cs="Traditional Arabic"/>
          <w:b/>
          <w:bCs/>
          <w:sz w:val="28"/>
          <w:szCs w:val="28"/>
          <w:rtl/>
          <w:lang w:bidi="ar-DZ"/>
        </w:rPr>
        <w:t xml:space="preserve"> التعليم العالي والبحث العلمي</w:t>
      </w:r>
    </w:p>
    <w:p w:rsidR="00D84B47" w:rsidRPr="00977557" w:rsidRDefault="00D84B47" w:rsidP="006D05E9">
      <w:pPr>
        <w:bidi/>
        <w:spacing w:after="0" w:line="216" w:lineRule="auto"/>
        <w:jc w:val="center"/>
        <w:rPr>
          <w:rFonts w:ascii="Traditional Arabic" w:hAnsi="Traditional Arabic" w:cs="Traditional Arabic"/>
          <w:b/>
          <w:bCs/>
          <w:sz w:val="28"/>
          <w:szCs w:val="28"/>
          <w:rtl/>
          <w:lang w:bidi="ar-DZ"/>
        </w:rPr>
      </w:pPr>
      <w:r w:rsidRPr="00977557">
        <w:rPr>
          <w:rFonts w:ascii="Traditional Arabic" w:hAnsi="Traditional Arabic" w:cs="Traditional Arabic"/>
          <w:b/>
          <w:bCs/>
          <w:sz w:val="28"/>
          <w:szCs w:val="28"/>
          <w:rtl/>
          <w:lang w:bidi="ar-DZ"/>
        </w:rPr>
        <w:t xml:space="preserve">المديرية العامة للبحث العلمي </w:t>
      </w:r>
      <w:proofErr w:type="gramStart"/>
      <w:r w:rsidRPr="00977557">
        <w:rPr>
          <w:rFonts w:ascii="Traditional Arabic" w:hAnsi="Traditional Arabic" w:cs="Traditional Arabic"/>
          <w:b/>
          <w:bCs/>
          <w:sz w:val="28"/>
          <w:szCs w:val="28"/>
          <w:rtl/>
          <w:lang w:bidi="ar-DZ"/>
        </w:rPr>
        <w:t>والتطوير</w:t>
      </w:r>
      <w:proofErr w:type="gramEnd"/>
      <w:r w:rsidRPr="00977557">
        <w:rPr>
          <w:rFonts w:ascii="Traditional Arabic" w:hAnsi="Traditional Arabic" w:cs="Traditional Arabic"/>
          <w:b/>
          <w:bCs/>
          <w:sz w:val="28"/>
          <w:szCs w:val="28"/>
          <w:rtl/>
          <w:lang w:bidi="ar-DZ"/>
        </w:rPr>
        <w:t xml:space="preserve"> التكنولوجي</w:t>
      </w:r>
    </w:p>
    <w:p w:rsidR="00D84B47" w:rsidRPr="00977557" w:rsidRDefault="00D84B47" w:rsidP="006D05E9">
      <w:pPr>
        <w:bidi/>
        <w:spacing w:after="0" w:line="216" w:lineRule="auto"/>
        <w:jc w:val="center"/>
        <w:rPr>
          <w:rFonts w:ascii="Amiri" w:hAnsi="Amiri" w:cs="Amiri"/>
          <w:b/>
          <w:bCs/>
          <w:sz w:val="28"/>
          <w:szCs w:val="28"/>
          <w:rtl/>
          <w:lang w:bidi="ar-DZ"/>
        </w:rPr>
      </w:pPr>
      <w:r w:rsidRPr="00977557">
        <w:rPr>
          <w:rFonts w:ascii="Traditional Arabic" w:hAnsi="Traditional Arabic" w:cs="Traditional Arabic"/>
          <w:b/>
          <w:bCs/>
          <w:sz w:val="28"/>
          <w:szCs w:val="28"/>
          <w:rtl/>
          <w:lang w:bidi="ar-DZ"/>
        </w:rPr>
        <w:t>مركز البحث في العلوم الإسلامية والحضارة بالأغواط</w:t>
      </w:r>
    </w:p>
    <w:p w:rsidR="004E6EF3" w:rsidRPr="00D011E4" w:rsidRDefault="009915E2" w:rsidP="00005BB1">
      <w:pPr>
        <w:spacing w:after="0"/>
        <w:jc w:val="center"/>
        <w:rPr>
          <w:rFonts w:ascii="Traditional Arabic" w:hAnsi="Traditional Arabic" w:cs="Traditional Arabic"/>
          <w:b/>
          <w:bCs/>
          <w:sz w:val="36"/>
          <w:szCs w:val="36"/>
          <w:rtl/>
          <w:lang w:bidi="ar-DZ"/>
        </w:rPr>
      </w:pPr>
      <w:r w:rsidRPr="00D011E4">
        <w:rPr>
          <w:rFonts w:ascii="Traditional Arabic" w:hAnsi="Traditional Arabic" w:cs="Traditional Arabic"/>
          <w:b/>
          <w:bCs/>
          <w:sz w:val="36"/>
          <w:szCs w:val="36"/>
          <w:rtl/>
          <w:lang w:bidi="ar-DZ"/>
        </w:rPr>
        <w:t xml:space="preserve">الكتاب الجماعي: </w:t>
      </w:r>
      <w:r w:rsidR="00005BB1">
        <w:rPr>
          <w:rFonts w:ascii="Traditional Arabic" w:hAnsi="Traditional Arabic" w:cs="Traditional Arabic" w:hint="cs"/>
          <w:b/>
          <w:bCs/>
          <w:sz w:val="36"/>
          <w:szCs w:val="36"/>
          <w:rtl/>
          <w:lang w:bidi="ar-DZ"/>
        </w:rPr>
        <w:t>السنّة النبوية بين مساعي التمكين و تحدّيات التشكيك</w:t>
      </w:r>
      <w:r w:rsidR="00914F2D">
        <w:rPr>
          <w:rFonts w:ascii="Traditional Arabic" w:hAnsi="Traditional Arabic" w:cs="Traditional Arabic" w:hint="cs"/>
          <w:b/>
          <w:bCs/>
          <w:sz w:val="36"/>
          <w:szCs w:val="36"/>
          <w:rtl/>
          <w:lang w:bidi="ar-DZ"/>
        </w:rPr>
        <w:t>-</w:t>
      </w:r>
    </w:p>
    <w:p w:rsidR="004E6EF3" w:rsidRPr="004E6EF3" w:rsidRDefault="006D05E9" w:rsidP="006D05E9">
      <w:pPr>
        <w:spacing w:after="0"/>
        <w:jc w:val="center"/>
        <w:rPr>
          <w:rFonts w:ascii="Traditional Arabic" w:hAnsi="Traditional Arabic" w:cs="Traditional Arabic"/>
          <w:b/>
          <w:bCs/>
          <w:sz w:val="28"/>
          <w:szCs w:val="28"/>
          <w:rtl/>
          <w:lang w:bidi="ar-DZ"/>
        </w:rPr>
      </w:pPr>
      <w:r w:rsidRPr="00D011E4">
        <w:rPr>
          <w:rFonts w:ascii="Traditional Arabic" w:hAnsi="Traditional Arabic" w:cs="Traditional Arabic"/>
          <w:b/>
          <w:bCs/>
          <w:noProof/>
          <w:sz w:val="28"/>
          <w:szCs w:val="28"/>
          <w:lang w:eastAsia="fr-FR"/>
        </w:rPr>
        <mc:AlternateContent>
          <mc:Choice Requires="wps">
            <w:drawing>
              <wp:anchor distT="0" distB="0" distL="114300" distR="114300" simplePos="0" relativeHeight="251662336" behindDoc="0" locked="0" layoutInCell="1" allowOverlap="1" wp14:anchorId="2871B04E" wp14:editId="2C856473">
                <wp:simplePos x="0" y="0"/>
                <wp:positionH relativeFrom="column">
                  <wp:posOffset>247650</wp:posOffset>
                </wp:positionH>
                <wp:positionV relativeFrom="paragraph">
                  <wp:posOffset>300355</wp:posOffset>
                </wp:positionV>
                <wp:extent cx="6172200" cy="0"/>
                <wp:effectExtent l="0" t="19050" r="19050" b="38100"/>
                <wp:wrapNone/>
                <wp:docPr id="6" name="Connecteur droit 6"/>
                <wp:cNvGraphicFramePr/>
                <a:graphic xmlns:a="http://schemas.openxmlformats.org/drawingml/2006/main">
                  <a:graphicData uri="http://schemas.microsoft.com/office/word/2010/wordprocessingShape">
                    <wps:wsp>
                      <wps:cNvCnPr/>
                      <wps:spPr>
                        <a:xfrm flipH="1">
                          <a:off x="0" y="0"/>
                          <a:ext cx="6172200" cy="0"/>
                        </a:xfrm>
                        <a:prstGeom prst="line">
                          <a:avLst/>
                        </a:prstGeom>
                        <a:ln w="476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6"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3.65pt" to="5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" strokecolor="black [3213]" strokeweight="3.75pt">
                <v:stroke linestyle="thickThin"/>
              </v:line>
            </w:pict>
          </mc:Fallback>
        </mc:AlternateContent>
      </w:r>
    </w:p>
    <w:p w:rsidR="007E1777" w:rsidRDefault="009915E2" w:rsidP="006D62F6">
      <w:pPr>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نقل حقوق التأليف </w:t>
      </w:r>
      <w:proofErr w:type="gramStart"/>
      <w:r>
        <w:rPr>
          <w:rFonts w:ascii="Simplified Arabic" w:hAnsi="Simplified Arabic" w:cs="Simplified Arabic" w:hint="cs"/>
          <w:b/>
          <w:bCs/>
          <w:sz w:val="44"/>
          <w:szCs w:val="44"/>
          <w:rtl/>
          <w:lang w:bidi="ar-DZ"/>
        </w:rPr>
        <w:t>والنشر</w:t>
      </w:r>
      <w:proofErr w:type="gramEnd"/>
    </w:p>
    <w:p w:rsidR="006D62F6"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نحن </w:t>
      </w:r>
      <w:proofErr w:type="gramStart"/>
      <w:r w:rsidRPr="004E6EF3">
        <w:rPr>
          <w:rFonts w:ascii="Traditional Arabic" w:hAnsi="Traditional Arabic" w:cs="Traditional Arabic"/>
          <w:sz w:val="28"/>
          <w:szCs w:val="28"/>
          <w:rtl/>
          <w:lang w:bidi="ar-DZ"/>
        </w:rPr>
        <w:t>الموقعون</w:t>
      </w:r>
      <w:proofErr w:type="gramEnd"/>
      <w:r w:rsidRPr="004E6EF3">
        <w:rPr>
          <w:rFonts w:ascii="Traditional Arabic" w:hAnsi="Traditional Arabic" w:cs="Traditional Arabic"/>
          <w:sz w:val="28"/>
          <w:szCs w:val="28"/>
          <w:rtl/>
          <w:lang w:bidi="ar-DZ"/>
        </w:rPr>
        <w:t xml:space="preserve"> أدناه، </w:t>
      </w:r>
    </w:p>
    <w:p w:rsidR="006D62F6" w:rsidRPr="006D62F6" w:rsidRDefault="006D62F6" w:rsidP="006D05E9">
      <w:pPr>
        <w:bidi/>
        <w:spacing w:after="0"/>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السيد</w:t>
      </w:r>
      <w:r w:rsidRPr="006D62F6">
        <w:rPr>
          <w:rFonts w:ascii="Traditional Arabic" w:hAnsi="Traditional Arabic" w:cs="Traditional Arabic" w:hint="cs"/>
          <w:b/>
          <w:bCs/>
          <w:sz w:val="28"/>
          <w:szCs w:val="28"/>
          <w:rtl/>
          <w:lang w:bidi="ar-DZ"/>
        </w:rPr>
        <w:t>:</w:t>
      </w:r>
      <w:r w:rsidRPr="006D62F6">
        <w:rPr>
          <w:rFonts w:ascii="Traditional Arabic" w:hAnsi="Traditional Arabic" w:cs="Traditional Arabic"/>
          <w:sz w:val="28"/>
          <w:szCs w:val="28"/>
          <w:rtl/>
          <w:lang w:bidi="ar-DZ"/>
        </w:rPr>
        <w:t>....................</w:t>
      </w:r>
      <w:r w:rsidRPr="006D62F6">
        <w:rPr>
          <w:rFonts w:ascii="Traditional Arabic" w:hAnsi="Traditional Arabic" w:cs="Traditional Arabic" w:hint="cs"/>
          <w:sz w:val="28"/>
          <w:szCs w:val="28"/>
          <w:rtl/>
          <w:lang w:bidi="ar-DZ"/>
        </w:rPr>
        <w:t>...........................</w:t>
      </w:r>
      <w:r w:rsidRPr="006D62F6">
        <w:rPr>
          <w:rFonts w:ascii="Traditional Arabic" w:hAnsi="Traditional Arabic" w:cs="Traditional Arabic"/>
          <w:sz w:val="28"/>
          <w:szCs w:val="28"/>
          <w:rtl/>
          <w:lang w:bidi="ar-DZ"/>
        </w:rPr>
        <w:t xml:space="preserve"> </w:t>
      </w:r>
      <w:r w:rsidRPr="006D62F6">
        <w:rPr>
          <w:rFonts w:ascii="Traditional Arabic" w:hAnsi="Traditional Arabic" w:cs="Traditional Arabic" w:hint="cs"/>
          <w:sz w:val="28"/>
          <w:szCs w:val="28"/>
          <w:rtl/>
        </w:rPr>
        <w:t>المولود (ة) بتاريخ:..............</w:t>
      </w:r>
      <w:r w:rsidR="008F5586">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p>
    <w:p w:rsidR="006D62F6" w:rsidRDefault="006D62F6" w:rsidP="006D05E9">
      <w:pPr>
        <w:bidi/>
        <w:spacing w:after="0"/>
        <w:rPr>
          <w:rFonts w:ascii="Traditional Arabic" w:hAnsi="Traditional Arabic" w:cs="Traditional Arabic"/>
          <w:b/>
          <w:bCs/>
          <w:sz w:val="28"/>
          <w:szCs w:val="28"/>
          <w:rtl/>
        </w:rPr>
      </w:pPr>
      <w:r w:rsidRPr="006D62F6">
        <w:rPr>
          <w:rFonts w:ascii="Traditional Arabic" w:hAnsi="Traditional Arabic" w:cs="Traditional Arabic"/>
          <w:b/>
          <w:bCs/>
          <w:sz w:val="28"/>
          <w:szCs w:val="28"/>
          <w:rtl/>
        </w:rPr>
        <w:t>والحامل(ة) لبطاقة التعريف رقم</w:t>
      </w:r>
      <w:r w:rsidRPr="006D62F6">
        <w:rPr>
          <w:rFonts w:ascii="Traditional Arabic" w:hAnsi="Traditional Arabic" w:cs="Traditional Arabic" w:hint="cs"/>
          <w:sz w:val="28"/>
          <w:szCs w:val="28"/>
          <w:rtl/>
        </w:rPr>
        <w:t>:..........................</w:t>
      </w:r>
      <w:r w:rsidRPr="006D62F6">
        <w:rPr>
          <w:rFonts w:ascii="Traditional Arabic" w:hAnsi="Traditional Arabic" w:cs="Traditional Arabic"/>
          <w:sz w:val="28"/>
          <w:szCs w:val="28"/>
          <w:rtl/>
        </w:rPr>
        <w:t>.</w:t>
      </w:r>
      <w:r w:rsidRPr="006D62F6">
        <w:rPr>
          <w:rFonts w:ascii="Traditional Arabic" w:hAnsi="Traditional Arabic" w:cs="Traditional Arabic"/>
          <w:b/>
          <w:bCs/>
          <w:sz w:val="28"/>
          <w:szCs w:val="28"/>
          <w:rtl/>
        </w:rPr>
        <w:t xml:space="preserve"> الصادرة عن</w:t>
      </w:r>
      <w:proofErr w:type="gramStart"/>
      <w:r w:rsidRPr="006D62F6">
        <w:rPr>
          <w:rFonts w:ascii="Traditional Arabic" w:hAnsi="Traditional Arabic" w:cs="Traditional Arabic" w:hint="cs"/>
          <w:sz w:val="28"/>
          <w:szCs w:val="28"/>
          <w:rtl/>
        </w:rPr>
        <w:t>:.</w:t>
      </w:r>
      <w:proofErr w:type="gramEnd"/>
      <w:r w:rsidRPr="006D62F6">
        <w:rPr>
          <w:rFonts w:ascii="Traditional Arabic" w:hAnsi="Traditional Arabic" w:cs="Traditional Arabic" w:hint="cs"/>
          <w:sz w:val="28"/>
          <w:szCs w:val="28"/>
          <w:rtl/>
        </w:rPr>
        <w:t>.............</w:t>
      </w:r>
      <w:r w:rsidR="008F5586">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sidRPr="006D62F6">
        <w:rPr>
          <w:rFonts w:ascii="Traditional Arabic" w:hAnsi="Traditional Arabic" w:cs="Traditional Arabic"/>
          <w:sz w:val="28"/>
          <w:szCs w:val="28"/>
          <w:rtl/>
        </w:rPr>
        <w:t xml:space="preserve"> </w:t>
      </w:r>
      <w:r w:rsidRPr="006D62F6">
        <w:rPr>
          <w:rFonts w:ascii="Traditional Arabic" w:hAnsi="Traditional Arabic" w:cs="Traditional Arabic"/>
          <w:b/>
          <w:bCs/>
          <w:sz w:val="28"/>
          <w:szCs w:val="28"/>
          <w:rtl/>
        </w:rPr>
        <w:t>بتاريخ</w:t>
      </w:r>
      <w:r w:rsidRPr="006D62F6">
        <w:rPr>
          <w:rFonts w:ascii="Traditional Arabic" w:hAnsi="Traditional Arabic" w:cs="Traditional Arabic" w:hint="cs"/>
          <w:b/>
          <w:bCs/>
          <w:sz w:val="28"/>
          <w:szCs w:val="28"/>
          <w:rtl/>
        </w:rPr>
        <w:t>:....................................</w:t>
      </w:r>
      <w:r w:rsidRPr="006D62F6">
        <w:rPr>
          <w:rFonts w:ascii="Traditional Arabic" w:hAnsi="Traditional Arabic" w:cs="Traditional Arabic"/>
          <w:b/>
          <w:bCs/>
          <w:sz w:val="28"/>
          <w:szCs w:val="28"/>
          <w:rtl/>
        </w:rPr>
        <w:t xml:space="preserve"> </w:t>
      </w:r>
    </w:p>
    <w:p w:rsidR="006D62F6" w:rsidRPr="006D62F6" w:rsidRDefault="006D62F6" w:rsidP="006D05E9">
      <w:pPr>
        <w:bidi/>
        <w:spacing w:after="0"/>
        <w:rPr>
          <w:rFonts w:ascii="Traditional Arabic" w:hAnsi="Traditional Arabic" w:cs="Traditional Arabic"/>
          <w:sz w:val="28"/>
          <w:szCs w:val="28"/>
          <w:lang w:bidi="ar-DZ"/>
        </w:rPr>
      </w:pPr>
      <w:r>
        <w:rPr>
          <w:rFonts w:ascii="Traditional Arabic" w:hAnsi="Traditional Arabic" w:cs="Traditional Arabic" w:hint="cs"/>
          <w:b/>
          <w:bCs/>
          <w:sz w:val="28"/>
          <w:szCs w:val="28"/>
          <w:rtl/>
          <w:lang w:val="en-US" w:bidi="ar-DZ"/>
        </w:rPr>
        <w:t>و</w:t>
      </w:r>
      <w:r w:rsidRPr="006D62F6">
        <w:rPr>
          <w:rFonts w:ascii="Traditional Arabic" w:hAnsi="Traditional Arabic" w:cs="Traditional Arabic" w:hint="cs"/>
          <w:b/>
          <w:bCs/>
          <w:sz w:val="28"/>
          <w:szCs w:val="28"/>
          <w:rtl/>
          <w:lang w:val="en-US" w:bidi="ar-DZ"/>
        </w:rPr>
        <w:t>السيد</w:t>
      </w:r>
      <w:proofErr w:type="gramStart"/>
      <w:r w:rsidRPr="006D62F6">
        <w:rPr>
          <w:rFonts w:ascii="Traditional Arabic" w:hAnsi="Traditional Arabic" w:cs="Traditional Arabic" w:hint="cs"/>
          <w:b/>
          <w:bCs/>
          <w:sz w:val="28"/>
          <w:szCs w:val="28"/>
          <w:rtl/>
          <w:lang w:val="en-US" w:bidi="ar-DZ"/>
        </w:rPr>
        <w:t>:</w:t>
      </w:r>
      <w:r w:rsidRPr="006D62F6">
        <w:rPr>
          <w:rFonts w:ascii="Traditional Arabic" w:hAnsi="Traditional Arabic" w:cs="Traditional Arabic"/>
          <w:sz w:val="28"/>
          <w:szCs w:val="28"/>
          <w:rtl/>
          <w:lang w:val="en-US" w:bidi="ar-DZ"/>
        </w:rPr>
        <w:t>.</w:t>
      </w:r>
      <w:proofErr w:type="gramEnd"/>
      <w:r w:rsidRPr="006D62F6">
        <w:rPr>
          <w:rFonts w:ascii="Traditional Arabic" w:hAnsi="Traditional Arabic" w:cs="Traditional Arabic"/>
          <w:sz w:val="28"/>
          <w:szCs w:val="28"/>
          <w:rtl/>
          <w:lang w:val="en-US" w:bidi="ar-DZ"/>
        </w:rPr>
        <w:t>...................</w:t>
      </w:r>
      <w:r w:rsidRPr="006D62F6">
        <w:rPr>
          <w:rFonts w:ascii="Traditional Arabic" w:hAnsi="Traditional Arabic" w:cs="Traditional Arabic" w:hint="cs"/>
          <w:sz w:val="28"/>
          <w:szCs w:val="28"/>
          <w:rtl/>
          <w:lang w:val="en-US" w:bidi="ar-DZ"/>
        </w:rPr>
        <w:t>...........................</w:t>
      </w:r>
      <w:r w:rsidRPr="006D62F6">
        <w:rPr>
          <w:rFonts w:ascii="Traditional Arabic" w:hAnsi="Traditional Arabic" w:cs="Traditional Arabic"/>
          <w:sz w:val="28"/>
          <w:szCs w:val="28"/>
          <w:rtl/>
          <w:lang w:val="en-US" w:bidi="ar-DZ"/>
        </w:rPr>
        <w:t xml:space="preserve"> </w:t>
      </w:r>
      <w:r w:rsidRPr="006D62F6">
        <w:rPr>
          <w:rFonts w:ascii="Traditional Arabic" w:hAnsi="Traditional Arabic" w:cs="Traditional Arabic" w:hint="cs"/>
          <w:sz w:val="28"/>
          <w:szCs w:val="28"/>
          <w:rtl/>
          <w:lang w:val="en-US"/>
        </w:rPr>
        <w:t>المولود (ة) بتاريخ:..................</w:t>
      </w:r>
      <w:r w:rsidR="008F5586">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p>
    <w:p w:rsidR="006D62F6" w:rsidRPr="006D62F6" w:rsidRDefault="006D62F6" w:rsidP="006D05E9">
      <w:pPr>
        <w:bidi/>
        <w:spacing w:after="0"/>
        <w:rPr>
          <w:rFonts w:ascii="Traditional Arabic" w:hAnsi="Traditional Arabic" w:cs="Traditional Arabic"/>
          <w:b/>
          <w:bCs/>
          <w:sz w:val="28"/>
          <w:szCs w:val="28"/>
          <w:rtl/>
          <w:lang w:val="en-US"/>
        </w:rPr>
      </w:pPr>
      <w:r w:rsidRPr="006D62F6">
        <w:rPr>
          <w:rFonts w:ascii="Traditional Arabic" w:hAnsi="Traditional Arabic" w:cs="Traditional Arabic"/>
          <w:b/>
          <w:bCs/>
          <w:sz w:val="28"/>
          <w:szCs w:val="28"/>
          <w:rtl/>
          <w:lang w:val="en-US"/>
        </w:rPr>
        <w:t>والحامل(ة) لبطاقة التعريف رقم</w:t>
      </w:r>
      <w:r w:rsidRPr="006D62F6">
        <w:rPr>
          <w:rFonts w:ascii="Traditional Arabic" w:hAnsi="Traditional Arabic" w:cs="Traditional Arabic" w:hint="cs"/>
          <w:sz w:val="28"/>
          <w:szCs w:val="28"/>
          <w:rtl/>
          <w:lang w:val="en-US"/>
        </w:rPr>
        <w:t>:..........................</w:t>
      </w:r>
      <w:r w:rsidRPr="006D62F6">
        <w:rPr>
          <w:rFonts w:ascii="Traditional Arabic" w:hAnsi="Traditional Arabic" w:cs="Traditional Arabic"/>
          <w:sz w:val="28"/>
          <w:szCs w:val="28"/>
          <w:rtl/>
          <w:lang w:val="en-US"/>
        </w:rPr>
        <w:t>.</w:t>
      </w:r>
      <w:r w:rsidRPr="006D62F6">
        <w:rPr>
          <w:rFonts w:ascii="Traditional Arabic" w:hAnsi="Traditional Arabic" w:cs="Traditional Arabic"/>
          <w:b/>
          <w:bCs/>
          <w:sz w:val="28"/>
          <w:szCs w:val="28"/>
          <w:rtl/>
          <w:lang w:val="en-US"/>
        </w:rPr>
        <w:t xml:space="preserve"> الصادرة عن</w:t>
      </w:r>
      <w:proofErr w:type="gramStart"/>
      <w:r w:rsidRPr="006D62F6">
        <w:rPr>
          <w:rFonts w:ascii="Traditional Arabic" w:hAnsi="Traditional Arabic" w:cs="Traditional Arabic" w:hint="cs"/>
          <w:sz w:val="28"/>
          <w:szCs w:val="28"/>
          <w:rtl/>
          <w:lang w:val="en-US"/>
        </w:rPr>
        <w:t>:.</w:t>
      </w:r>
      <w:proofErr w:type="gramEnd"/>
      <w:r w:rsidRPr="006D62F6">
        <w:rPr>
          <w:rFonts w:ascii="Traditional Arabic" w:hAnsi="Traditional Arabic" w:cs="Traditional Arabic" w:hint="cs"/>
          <w:sz w:val="28"/>
          <w:szCs w:val="28"/>
          <w:rtl/>
          <w:lang w:val="en-US"/>
        </w:rPr>
        <w:t>.................</w:t>
      </w:r>
      <w:r w:rsidR="008F5586">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sidRPr="006D62F6">
        <w:rPr>
          <w:rFonts w:ascii="Traditional Arabic" w:hAnsi="Traditional Arabic" w:cs="Traditional Arabic"/>
          <w:sz w:val="28"/>
          <w:szCs w:val="28"/>
          <w:rtl/>
          <w:lang w:val="en-US"/>
        </w:rPr>
        <w:t xml:space="preserve"> </w:t>
      </w:r>
      <w:r w:rsidRPr="006D62F6">
        <w:rPr>
          <w:rFonts w:ascii="Traditional Arabic" w:hAnsi="Traditional Arabic" w:cs="Traditional Arabic"/>
          <w:b/>
          <w:bCs/>
          <w:sz w:val="28"/>
          <w:szCs w:val="28"/>
          <w:rtl/>
          <w:lang w:val="en-US"/>
        </w:rPr>
        <w:t>بتاريخ</w:t>
      </w:r>
      <w:r w:rsidRPr="006D62F6">
        <w:rPr>
          <w:rFonts w:ascii="Traditional Arabic" w:hAnsi="Traditional Arabic" w:cs="Traditional Arabic" w:hint="cs"/>
          <w:b/>
          <w:bCs/>
          <w:sz w:val="28"/>
          <w:szCs w:val="28"/>
          <w:rtl/>
          <w:lang w:val="en-US"/>
        </w:rPr>
        <w:t>:....................................</w:t>
      </w:r>
      <w:r w:rsidRPr="006D62F6">
        <w:rPr>
          <w:rFonts w:ascii="Traditional Arabic" w:hAnsi="Traditional Arabic" w:cs="Traditional Arabic"/>
          <w:b/>
          <w:bCs/>
          <w:sz w:val="28"/>
          <w:szCs w:val="28"/>
          <w:rtl/>
          <w:lang w:val="en-US"/>
        </w:rPr>
        <w:t xml:space="preserve"> </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مؤلفو المقال الموسوم بـــــ</w:t>
      </w:r>
      <w:proofErr w:type="gramStart"/>
      <w:r w:rsidRPr="004E6EF3">
        <w:rPr>
          <w:rFonts w:ascii="Traditional Arabic" w:hAnsi="Traditional Arabic" w:cs="Traditional Arabic"/>
          <w:sz w:val="28"/>
          <w:szCs w:val="28"/>
          <w:rtl/>
          <w:lang w:bidi="ar-DZ"/>
        </w:rPr>
        <w:t>:.</w:t>
      </w:r>
      <w:proofErr w:type="gramEnd"/>
      <w:r w:rsidRPr="004E6EF3">
        <w:rPr>
          <w:rFonts w:ascii="Traditional Arabic" w:hAnsi="Traditional Arabic" w:cs="Traditional Arabic"/>
          <w:sz w:val="28"/>
          <w:szCs w:val="28"/>
          <w:rtl/>
          <w:lang w:bidi="ar-DZ"/>
        </w:rPr>
        <w:t>..</w:t>
      </w:r>
      <w:r w:rsidR="006D62F6">
        <w:rPr>
          <w:rFonts w:ascii="Traditional Arabic" w:hAnsi="Traditional Arabic" w:cs="Traditional Arabic" w:hint="cs"/>
          <w:sz w:val="28"/>
          <w:szCs w:val="28"/>
          <w:rtl/>
          <w:lang w:bidi="ar-DZ"/>
        </w:rPr>
        <w:t>.........................</w:t>
      </w:r>
      <w:r w:rsidRPr="004E6EF3">
        <w:rPr>
          <w:rFonts w:ascii="Traditional Arabic" w:hAnsi="Traditional Arabic" w:cs="Traditional Arabic"/>
          <w:sz w:val="28"/>
          <w:szCs w:val="28"/>
          <w:rtl/>
          <w:lang w:bidi="ar-DZ"/>
        </w:rPr>
        <w:t>...........................</w:t>
      </w:r>
      <w:r w:rsidR="008F5586">
        <w:rPr>
          <w:rFonts w:ascii="Traditional Arabic" w:hAnsi="Traditional Arabic" w:cs="Traditional Arabic" w:hint="cs"/>
          <w:sz w:val="28"/>
          <w:szCs w:val="28"/>
          <w:rtl/>
          <w:lang w:bidi="ar-DZ"/>
        </w:rPr>
        <w:t>......</w:t>
      </w:r>
      <w:r w:rsidRPr="004E6EF3">
        <w:rPr>
          <w:rFonts w:ascii="Traditional Arabic" w:hAnsi="Traditional Arabic" w:cs="Traditional Arabic"/>
          <w:sz w:val="28"/>
          <w:szCs w:val="28"/>
          <w:rtl/>
          <w:lang w:bidi="ar-DZ"/>
        </w:rPr>
        <w:t>.........................................</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نصرح بما يلي:</w:t>
      </w:r>
    </w:p>
    <w:p w:rsidR="007E1777" w:rsidRPr="004E6EF3" w:rsidRDefault="007E1777" w:rsidP="00DB5BA3">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1/ </w:t>
      </w:r>
      <w:r w:rsidR="006D62F6">
        <w:rPr>
          <w:rFonts w:ascii="Traditional Arabic" w:hAnsi="Traditional Arabic" w:cs="Traditional Arabic" w:hint="cs"/>
          <w:sz w:val="28"/>
          <w:szCs w:val="28"/>
          <w:rtl/>
          <w:lang w:bidi="ar-DZ"/>
        </w:rPr>
        <w:t>أ</w:t>
      </w:r>
      <w:r w:rsidRPr="004E6EF3">
        <w:rPr>
          <w:rFonts w:ascii="Traditional Arabic" w:hAnsi="Traditional Arabic" w:cs="Traditional Arabic"/>
          <w:sz w:val="28"/>
          <w:szCs w:val="28"/>
          <w:rtl/>
          <w:lang w:bidi="ar-DZ"/>
        </w:rPr>
        <w:t>ن المقال عمل أصيل لم يُسبق</w:t>
      </w:r>
      <w:r w:rsidR="007C75A7" w:rsidRPr="004E6EF3">
        <w:rPr>
          <w:rFonts w:ascii="Traditional Arabic" w:hAnsi="Traditional Arabic" w:cs="Traditional Arabic"/>
          <w:sz w:val="28"/>
          <w:szCs w:val="28"/>
          <w:rtl/>
          <w:lang w:bidi="ar-DZ"/>
        </w:rPr>
        <w:t xml:space="preserve"> نشره وليس جزء من رسالة الماجستير أو الدكتوراه أو كتاب منشور، و لم يُسبق تقديمه خلال أي تظاهرة علمية.</w:t>
      </w:r>
    </w:p>
    <w:p w:rsidR="007C75A7" w:rsidRPr="004E6EF3" w:rsidRDefault="007C75A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2/ بأن المعلومات الواردة فيه من تأليفي ( </w:t>
      </w:r>
      <w:proofErr w:type="gramStart"/>
      <w:r w:rsidRPr="004E6EF3">
        <w:rPr>
          <w:rFonts w:ascii="Traditional Arabic" w:hAnsi="Traditional Arabic" w:cs="Traditional Arabic"/>
          <w:sz w:val="28"/>
          <w:szCs w:val="28"/>
          <w:rtl/>
          <w:lang w:bidi="ar-DZ"/>
        </w:rPr>
        <w:t xml:space="preserve">تأليفنا) </w:t>
      </w:r>
      <w:r w:rsidR="006D62F6">
        <w:rPr>
          <w:rFonts w:ascii="Traditional Arabic" w:hAnsi="Traditional Arabic" w:cs="Traditional Arabic" w:hint="cs"/>
          <w:sz w:val="28"/>
          <w:szCs w:val="28"/>
          <w:rtl/>
          <w:lang w:bidi="ar-DZ"/>
        </w:rPr>
        <w:t>.</w:t>
      </w:r>
      <w:proofErr w:type="gramEnd"/>
    </w:p>
    <w:p w:rsidR="007C75A7" w:rsidRPr="004E6EF3" w:rsidRDefault="007C75A7" w:rsidP="00005BB1">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3/ بأني (بأننا) أوافق (نوافق) على نشره في الكتاب الجماعي الموسوم بـ: </w:t>
      </w:r>
      <w:r w:rsidR="00005BB1" w:rsidRPr="00005BB1">
        <w:rPr>
          <w:rFonts w:ascii="Traditional Arabic" w:hAnsi="Traditional Arabic" w:cs="Traditional Arabic" w:hint="cs"/>
          <w:b/>
          <w:bCs/>
          <w:sz w:val="28"/>
          <w:szCs w:val="28"/>
          <w:rtl/>
          <w:lang w:bidi="ar-DZ"/>
        </w:rPr>
        <w:t>السنّة</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النبوية</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بين</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مساعي</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التمكين</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و</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تحدّيات</w:t>
      </w:r>
      <w:r w:rsidR="00005BB1" w:rsidRPr="00005BB1">
        <w:rPr>
          <w:rFonts w:ascii="Traditional Arabic" w:hAnsi="Traditional Arabic" w:cs="Traditional Arabic"/>
          <w:b/>
          <w:bCs/>
          <w:sz w:val="28"/>
          <w:szCs w:val="28"/>
          <w:rtl/>
          <w:lang w:bidi="ar-DZ"/>
        </w:rPr>
        <w:t xml:space="preserve"> </w:t>
      </w:r>
      <w:r w:rsidR="00005BB1" w:rsidRPr="00005BB1">
        <w:rPr>
          <w:rFonts w:ascii="Traditional Arabic" w:hAnsi="Traditional Arabic" w:cs="Traditional Arabic" w:hint="cs"/>
          <w:b/>
          <w:bCs/>
          <w:sz w:val="28"/>
          <w:szCs w:val="28"/>
          <w:rtl/>
          <w:lang w:bidi="ar-DZ"/>
        </w:rPr>
        <w:t xml:space="preserve">التشكيك </w:t>
      </w:r>
      <w:r w:rsidR="00BB5C9C">
        <w:rPr>
          <w:rFonts w:ascii="Traditional Arabic" w:hAnsi="Traditional Arabic" w:cs="Traditional Arabic" w:hint="cs"/>
          <w:b/>
          <w:bCs/>
          <w:sz w:val="28"/>
          <w:szCs w:val="28"/>
          <w:rtl/>
          <w:lang w:bidi="ar-DZ"/>
        </w:rPr>
        <w:t>،</w:t>
      </w:r>
      <w:r w:rsidR="00BB5C9C" w:rsidRPr="00BB5C9C">
        <w:rPr>
          <w:rFonts w:ascii="Traditional Arabic" w:hAnsi="Traditional Arabic" w:cs="Traditional Arabic"/>
          <w:b/>
          <w:bCs/>
          <w:sz w:val="28"/>
          <w:szCs w:val="28"/>
          <w:rtl/>
          <w:lang w:bidi="ar-DZ"/>
        </w:rPr>
        <w:t xml:space="preserve"> </w:t>
      </w:r>
      <w:r w:rsidRPr="004E6EF3">
        <w:rPr>
          <w:rFonts w:ascii="Traditional Arabic" w:hAnsi="Traditional Arabic" w:cs="Traditional Arabic"/>
          <w:sz w:val="28"/>
          <w:szCs w:val="28"/>
          <w:rtl/>
          <w:lang w:bidi="ar-DZ"/>
        </w:rPr>
        <w:t>الصادر عن مركز البحث في العلوم الإسلامية و الحضارة بالأغواط- الجزائر، في نسختيه الورقية والإلكترونية، وعلى نقل حقوق النشر والطبع إلى مركز البحث سابق الذكر.</w:t>
      </w:r>
    </w:p>
    <w:p w:rsidR="007C75A7" w:rsidRPr="004E6EF3" w:rsidRDefault="007C75A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4/ </w:t>
      </w:r>
      <w:r w:rsidR="009915E2" w:rsidRPr="004E6EF3">
        <w:rPr>
          <w:rFonts w:ascii="Traditional Arabic" w:hAnsi="Traditional Arabic" w:cs="Traditional Arabic"/>
          <w:sz w:val="28"/>
          <w:szCs w:val="28"/>
          <w:rtl/>
          <w:lang w:bidi="ar-DZ"/>
        </w:rPr>
        <w:t>يحتفظ المؤلفون بجميع حقوق الملكية الفكرية للمقال المنشور، لكن لا يمكن إعادة نشره أو طبعه إلا بإذ</w:t>
      </w:r>
      <w:r w:rsidR="00532621">
        <w:rPr>
          <w:rFonts w:ascii="Traditional Arabic" w:hAnsi="Traditional Arabic" w:cs="Traditional Arabic"/>
          <w:sz w:val="28"/>
          <w:szCs w:val="28"/>
          <w:rtl/>
          <w:lang w:bidi="ar-DZ"/>
        </w:rPr>
        <w:t>ن مسبق من طرف مسؤول التحرير وال</w:t>
      </w:r>
      <w:r w:rsidR="00532621">
        <w:rPr>
          <w:rFonts w:ascii="Traditional Arabic" w:hAnsi="Traditional Arabic" w:cs="Traditional Arabic" w:hint="cs"/>
          <w:sz w:val="28"/>
          <w:szCs w:val="28"/>
          <w:rtl/>
          <w:lang w:bidi="ar-DZ"/>
        </w:rPr>
        <w:t>م</w:t>
      </w:r>
      <w:r w:rsidR="00532621">
        <w:rPr>
          <w:rFonts w:ascii="Traditional Arabic" w:hAnsi="Traditional Arabic" w:cs="Traditional Arabic"/>
          <w:sz w:val="28"/>
          <w:szCs w:val="28"/>
          <w:rtl/>
          <w:lang w:bidi="ar-DZ"/>
        </w:rPr>
        <w:t>شر</w:t>
      </w:r>
      <w:r w:rsidR="009915E2" w:rsidRPr="004E6EF3">
        <w:rPr>
          <w:rFonts w:ascii="Traditional Arabic" w:hAnsi="Traditional Arabic" w:cs="Traditional Arabic"/>
          <w:sz w:val="28"/>
          <w:szCs w:val="28"/>
          <w:rtl/>
          <w:lang w:bidi="ar-DZ"/>
        </w:rPr>
        <w:t>ف على الكتاب.</w:t>
      </w:r>
      <w:r w:rsidR="006D62F6">
        <w:rPr>
          <w:rFonts w:ascii="Traditional Arabic" w:hAnsi="Traditional Arabic" w:cs="Traditional Arabic" w:hint="cs"/>
          <w:sz w:val="28"/>
          <w:szCs w:val="28"/>
          <w:rtl/>
          <w:lang w:bidi="ar-DZ"/>
        </w:rPr>
        <w:t xml:space="preserve"> </w:t>
      </w:r>
    </w:p>
    <w:p w:rsidR="009915E2" w:rsidRPr="004E6EF3" w:rsidRDefault="009915E2"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5/ أشهد (نشهد) أن المادة المقدمة في المقال، لا تحتوي ولا تتضمن مواد مأخوذة من مصادر أخرى محمية بحقوق الطبع والنشر، إلا ما تم تحديده كاقتباسات همشت بطريقة علمية صحيحة تشير إلى المصدر الأصلي لتلك المواد.</w:t>
      </w:r>
    </w:p>
    <w:p w:rsidR="009915E2" w:rsidRDefault="009915E2"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6/ أتحمل (نتحمل) المسؤولية القانونية والأخلاقية كاملةً لما قد يرد في المقال.</w:t>
      </w:r>
    </w:p>
    <w:p w:rsidR="00360276" w:rsidRPr="004E6EF3" w:rsidRDefault="00360276" w:rsidP="006D05E9">
      <w:pPr>
        <w:bidi/>
        <w:spacing w:after="0"/>
        <w:rPr>
          <w:rFonts w:ascii="Traditional Arabic" w:hAnsi="Traditional Arabic" w:cs="Traditional Arabic"/>
          <w:sz w:val="28"/>
          <w:szCs w:val="28"/>
          <w:rtl/>
          <w:lang w:bidi="ar-DZ"/>
        </w:rPr>
      </w:pPr>
    </w:p>
    <w:p w:rsidR="006D62F6" w:rsidRPr="006D62F6" w:rsidRDefault="009915E2" w:rsidP="006D05E9">
      <w:pPr>
        <w:bidi/>
        <w:spacing w:after="0"/>
        <w:jc w:val="center"/>
        <w:rPr>
          <w:rFonts w:ascii="Traditional Arabic" w:hAnsi="Traditional Arabic" w:cs="Traditional Arabic"/>
          <w:b/>
          <w:bCs/>
          <w:sz w:val="28"/>
          <w:szCs w:val="28"/>
          <w:rtl/>
          <w:lang w:bidi="ar-DZ"/>
        </w:rPr>
      </w:pPr>
      <w:r w:rsidRPr="004E6EF3">
        <w:rPr>
          <w:rFonts w:ascii="Traditional Arabic" w:hAnsi="Traditional Arabic" w:cs="Traditional Arabic"/>
          <w:b/>
          <w:bCs/>
          <w:sz w:val="28"/>
          <w:szCs w:val="28"/>
          <w:rtl/>
          <w:lang w:bidi="ar-DZ"/>
        </w:rPr>
        <w:t>التوقيع/ مع كتابة الاسم و اللقب و تاريخ الإمضاء</w:t>
      </w:r>
      <w:r w:rsidR="006D62F6" w:rsidRPr="006D62F6">
        <w:rPr>
          <w:rFonts w:ascii="Traditional Arabic" w:hAnsi="Traditional Arabic" w:cs="Traditional Arabic"/>
          <w:b/>
          <w:bCs/>
          <w:sz w:val="28"/>
          <w:szCs w:val="28"/>
          <w:rtl/>
          <w:lang w:bidi="ar-DZ"/>
        </w:rPr>
        <w:t xml:space="preserve"> </w:t>
      </w:r>
      <w:r w:rsidR="006D62F6">
        <w:rPr>
          <w:rFonts w:ascii="Traditional Arabic" w:hAnsi="Traditional Arabic" w:cs="Traditional Arabic" w:hint="cs"/>
          <w:b/>
          <w:bCs/>
          <w:sz w:val="28"/>
          <w:szCs w:val="28"/>
          <w:rtl/>
          <w:lang w:bidi="ar-DZ"/>
        </w:rPr>
        <w:t xml:space="preserve">                     </w:t>
      </w:r>
      <w:proofErr w:type="gramStart"/>
      <w:r w:rsidR="006D62F6" w:rsidRPr="006D62F6">
        <w:rPr>
          <w:rFonts w:ascii="Traditional Arabic" w:hAnsi="Traditional Arabic" w:cs="Traditional Arabic"/>
          <w:b/>
          <w:bCs/>
          <w:sz w:val="28"/>
          <w:szCs w:val="28"/>
          <w:rtl/>
          <w:lang w:bidi="ar-DZ"/>
        </w:rPr>
        <w:t>التوقيع</w:t>
      </w:r>
      <w:proofErr w:type="gramEnd"/>
      <w:r w:rsidR="006D62F6" w:rsidRPr="006D62F6">
        <w:rPr>
          <w:rFonts w:ascii="Traditional Arabic" w:hAnsi="Traditional Arabic" w:cs="Traditional Arabic"/>
          <w:b/>
          <w:bCs/>
          <w:sz w:val="28"/>
          <w:szCs w:val="28"/>
          <w:rtl/>
          <w:lang w:bidi="ar-DZ"/>
        </w:rPr>
        <w:t>/ مع كتابة الاسم و اللقب وتاريخ الإمضاء</w:t>
      </w:r>
    </w:p>
    <w:p w:rsidR="00D011E4" w:rsidRDefault="00D011E4" w:rsidP="00D011E4">
      <w:pPr>
        <w:bidi/>
        <w:spacing w:after="0"/>
        <w:jc w:val="center"/>
        <w:rPr>
          <w:rFonts w:ascii="Traditional Arabic" w:hAnsi="Traditional Arabic" w:cs="Traditional Arabic"/>
          <w:color w:val="FF0000"/>
          <w:sz w:val="28"/>
          <w:szCs w:val="28"/>
          <w:rtl/>
          <w:lang w:bidi="ar-DZ"/>
        </w:rPr>
      </w:pPr>
      <w:proofErr w:type="gramStart"/>
      <w:r>
        <w:rPr>
          <w:rFonts w:ascii="Traditional Arabic" w:hAnsi="Traditional Arabic" w:cs="Traditional Arabic" w:hint="cs"/>
          <w:color w:val="FF0000"/>
          <w:sz w:val="28"/>
          <w:szCs w:val="28"/>
          <w:rtl/>
          <w:lang w:bidi="ar-DZ"/>
        </w:rPr>
        <w:t>تعليمة</w:t>
      </w:r>
      <w:proofErr w:type="gramEnd"/>
      <w:r>
        <w:rPr>
          <w:rFonts w:ascii="Traditional Arabic" w:hAnsi="Traditional Arabic" w:cs="Traditional Arabic" w:hint="cs"/>
          <w:color w:val="FF0000"/>
          <w:sz w:val="28"/>
          <w:szCs w:val="28"/>
          <w:rtl/>
          <w:lang w:bidi="ar-DZ"/>
        </w:rPr>
        <w:t xml:space="preserve"> تحذف بعد ملء الاستمارة:  </w:t>
      </w:r>
    </w:p>
    <w:p w:rsidR="004E6EF3" w:rsidRPr="006D05E9" w:rsidRDefault="00D011E4" w:rsidP="004E0D75">
      <w:pPr>
        <w:bidi/>
        <w:spacing w:after="0"/>
        <w:jc w:val="center"/>
        <w:rPr>
          <w:rFonts w:ascii="Traditional Arabic" w:hAnsi="Traditional Arabic" w:cs="Traditional Arabic"/>
          <w:color w:val="FF0000"/>
          <w:sz w:val="28"/>
          <w:szCs w:val="28"/>
          <w:rtl/>
          <w:lang w:bidi="ar-DZ"/>
        </w:rPr>
      </w:pPr>
      <w:r>
        <w:rPr>
          <w:rFonts w:ascii="Traditional Arabic" w:hAnsi="Traditional Arabic" w:cs="Traditional Arabic"/>
          <w:color w:val="FF0000"/>
          <w:sz w:val="28"/>
          <w:szCs w:val="28"/>
          <w:rtl/>
          <w:lang w:bidi="ar-DZ"/>
        </w:rPr>
        <w:t>يرسل هذا التعهد ممسوح</w:t>
      </w:r>
      <w:r>
        <w:rPr>
          <w:rFonts w:ascii="Traditional Arabic" w:hAnsi="Traditional Arabic" w:cs="Traditional Arabic" w:hint="cs"/>
          <w:color w:val="FF0000"/>
          <w:sz w:val="28"/>
          <w:szCs w:val="28"/>
          <w:rtl/>
          <w:lang w:bidi="ar-DZ"/>
        </w:rPr>
        <w:t>ا</w:t>
      </w:r>
      <w:r w:rsidR="004E6EF3" w:rsidRPr="006D05E9">
        <w:rPr>
          <w:rFonts w:ascii="Traditional Arabic" w:hAnsi="Traditional Arabic" w:cs="Traditional Arabic"/>
          <w:color w:val="FF0000"/>
          <w:sz w:val="28"/>
          <w:szCs w:val="28"/>
          <w:rtl/>
          <w:lang w:bidi="ar-DZ"/>
        </w:rPr>
        <w:t xml:space="preserve"> ضوئيا</w:t>
      </w:r>
      <w:r w:rsidR="004E6EF3" w:rsidRPr="006D05E9">
        <w:rPr>
          <w:rFonts w:ascii="Traditional Arabic" w:hAnsi="Traditional Arabic" w:cs="Traditional Arabic"/>
          <w:color w:val="FF0000"/>
          <w:sz w:val="28"/>
          <w:szCs w:val="28"/>
          <w:lang w:bidi="ar-DZ"/>
        </w:rPr>
        <w:t xml:space="preserve"> (</w:t>
      </w:r>
      <w:r w:rsidR="004E0D75" w:rsidRPr="004E0D75">
        <w:rPr>
          <w:rFonts w:ascii="Traditional Arabic" w:hAnsi="Traditional Arabic" w:cs="Traditional Arabic"/>
          <w:color w:val="FF0000"/>
          <w:sz w:val="28"/>
          <w:szCs w:val="28"/>
          <w:lang w:bidi="ar-DZ"/>
        </w:rPr>
        <w:t>Scanné</w:t>
      </w:r>
      <w:r w:rsidR="004E6EF3" w:rsidRPr="006D05E9">
        <w:rPr>
          <w:rFonts w:ascii="Traditional Arabic" w:hAnsi="Traditional Arabic" w:cs="Traditional Arabic"/>
          <w:color w:val="FF0000"/>
          <w:sz w:val="28"/>
          <w:szCs w:val="28"/>
          <w:lang w:bidi="ar-DZ"/>
        </w:rPr>
        <w:t>)</w:t>
      </w:r>
      <w:r w:rsidR="004E0D75">
        <w:rPr>
          <w:rFonts w:ascii="Traditional Arabic" w:hAnsi="Traditional Arabic" w:cs="Traditional Arabic"/>
          <w:color w:val="FF0000"/>
          <w:sz w:val="28"/>
          <w:szCs w:val="28"/>
          <w:lang w:bidi="ar-DZ"/>
        </w:rPr>
        <w:t xml:space="preserve"> </w:t>
      </w:r>
      <w:r w:rsidR="004E6EF3" w:rsidRPr="006D05E9">
        <w:rPr>
          <w:rFonts w:ascii="Traditional Arabic" w:hAnsi="Traditional Arabic" w:cs="Traditional Arabic"/>
          <w:color w:val="FF0000"/>
          <w:sz w:val="28"/>
          <w:szCs w:val="28"/>
          <w:rtl/>
          <w:lang w:bidi="ar-DZ"/>
        </w:rPr>
        <w:t>إلى م</w:t>
      </w:r>
      <w:bookmarkStart w:id="0" w:name="_GoBack"/>
      <w:bookmarkEnd w:id="0"/>
      <w:r w:rsidR="004E6EF3" w:rsidRPr="006D05E9">
        <w:rPr>
          <w:rFonts w:ascii="Traditional Arabic" w:hAnsi="Traditional Arabic" w:cs="Traditional Arabic"/>
          <w:color w:val="FF0000"/>
          <w:sz w:val="28"/>
          <w:szCs w:val="28"/>
          <w:rtl/>
          <w:lang w:bidi="ar-DZ"/>
        </w:rPr>
        <w:t xml:space="preserve">سؤول التحرير والإشراف </w:t>
      </w:r>
      <w:r w:rsidR="004E6EF3" w:rsidRPr="006D05E9">
        <w:rPr>
          <w:rFonts w:ascii="Traditional Arabic" w:hAnsi="Traditional Arabic" w:cs="Traditional Arabic" w:hint="cs"/>
          <w:color w:val="FF0000"/>
          <w:sz w:val="28"/>
          <w:szCs w:val="28"/>
          <w:rtl/>
          <w:lang w:bidi="ar-DZ"/>
        </w:rPr>
        <w:t>عبر البريد الإلكتروني</w:t>
      </w:r>
      <w:r w:rsidR="008F5586">
        <w:rPr>
          <w:rFonts w:ascii="Traditional Arabic" w:hAnsi="Traditional Arabic" w:cs="Traditional Arabic" w:hint="cs"/>
          <w:color w:val="FF0000"/>
          <w:sz w:val="28"/>
          <w:szCs w:val="28"/>
          <w:rtl/>
          <w:lang w:bidi="ar-DZ"/>
        </w:rPr>
        <w:t xml:space="preserve"> في </w:t>
      </w:r>
      <w:r w:rsidR="008F5586" w:rsidRPr="008F5586">
        <w:rPr>
          <w:rFonts w:ascii="Traditional Arabic" w:hAnsi="Traditional Arabic" w:cs="Traditional Arabic" w:hint="cs"/>
          <w:b/>
          <w:bCs/>
          <w:color w:val="FF0000"/>
          <w:sz w:val="28"/>
          <w:szCs w:val="28"/>
          <w:rtl/>
          <w:lang w:bidi="ar-DZ"/>
        </w:rPr>
        <w:t>صفحة واحدة</w:t>
      </w:r>
    </w:p>
    <w:p w:rsidR="007A4AE2" w:rsidRPr="004E0D75" w:rsidRDefault="004C59D6" w:rsidP="004C59D6">
      <w:pPr>
        <w:bidi/>
        <w:jc w:val="center"/>
        <w:rPr>
          <w:rFonts w:ascii="Traditional Arabic" w:hAnsi="Traditional Arabic" w:cs="Traditional Arabic"/>
          <w:color w:val="FF0000"/>
          <w:sz w:val="40"/>
          <w:szCs w:val="40"/>
          <w:lang w:bidi="ar-DZ"/>
        </w:rPr>
      </w:pPr>
      <w:r w:rsidRPr="004C59D6">
        <w:rPr>
          <w:rFonts w:ascii="Helvetica" w:hAnsi="Helvetica" w:cs="Helvetica"/>
          <w:color w:val="FF0000"/>
          <w:sz w:val="28"/>
          <w:szCs w:val="28"/>
          <w:shd w:val="clear" w:color="auto" w:fill="FFFFFF"/>
        </w:rPr>
        <w:t>assounabook1441@gmail.com</w:t>
      </w:r>
    </w:p>
    <w:sectPr w:rsidR="007A4AE2" w:rsidRPr="004E0D75" w:rsidSect="005967E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Lato"/>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miri">
    <w:panose1 w:val="00000500000000000000"/>
    <w:charset w:val="00"/>
    <w:family w:val="auto"/>
    <w:pitch w:val="variable"/>
    <w:sig w:usb0="A000206F" w:usb1="80002042"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11"/>
    <w:rsid w:val="0000431B"/>
    <w:rsid w:val="00005BB1"/>
    <w:rsid w:val="0005399F"/>
    <w:rsid w:val="000700B2"/>
    <w:rsid w:val="000D2D30"/>
    <w:rsid w:val="00296839"/>
    <w:rsid w:val="002D09F5"/>
    <w:rsid w:val="00350793"/>
    <w:rsid w:val="00360276"/>
    <w:rsid w:val="003745A9"/>
    <w:rsid w:val="004C59D6"/>
    <w:rsid w:val="004E0D75"/>
    <w:rsid w:val="004E6EF3"/>
    <w:rsid w:val="00532621"/>
    <w:rsid w:val="005363FF"/>
    <w:rsid w:val="00551B27"/>
    <w:rsid w:val="005958FC"/>
    <w:rsid w:val="005967E6"/>
    <w:rsid w:val="00615897"/>
    <w:rsid w:val="00617C15"/>
    <w:rsid w:val="006D05E9"/>
    <w:rsid w:val="006D62F6"/>
    <w:rsid w:val="006F5EB9"/>
    <w:rsid w:val="00713040"/>
    <w:rsid w:val="0075740E"/>
    <w:rsid w:val="00764F84"/>
    <w:rsid w:val="00764FB6"/>
    <w:rsid w:val="007A4AE2"/>
    <w:rsid w:val="007A515D"/>
    <w:rsid w:val="007B4145"/>
    <w:rsid w:val="007C75A7"/>
    <w:rsid w:val="007D0CD6"/>
    <w:rsid w:val="007E1777"/>
    <w:rsid w:val="0082017B"/>
    <w:rsid w:val="008D6CE2"/>
    <w:rsid w:val="008F0DF9"/>
    <w:rsid w:val="008F5586"/>
    <w:rsid w:val="00914F2D"/>
    <w:rsid w:val="00973C11"/>
    <w:rsid w:val="00977557"/>
    <w:rsid w:val="009915E2"/>
    <w:rsid w:val="00A049A3"/>
    <w:rsid w:val="00A07DF2"/>
    <w:rsid w:val="00A46FB5"/>
    <w:rsid w:val="00A67EA9"/>
    <w:rsid w:val="00AF22B8"/>
    <w:rsid w:val="00AF79BC"/>
    <w:rsid w:val="00B437B8"/>
    <w:rsid w:val="00B54D2A"/>
    <w:rsid w:val="00BB5C9C"/>
    <w:rsid w:val="00BD6735"/>
    <w:rsid w:val="00C31E13"/>
    <w:rsid w:val="00CC12D8"/>
    <w:rsid w:val="00D011E4"/>
    <w:rsid w:val="00D16C2B"/>
    <w:rsid w:val="00D65F32"/>
    <w:rsid w:val="00D733F1"/>
    <w:rsid w:val="00D8090D"/>
    <w:rsid w:val="00D830BD"/>
    <w:rsid w:val="00D84B47"/>
    <w:rsid w:val="00DA14C3"/>
    <w:rsid w:val="00DB5BA3"/>
    <w:rsid w:val="00DB646A"/>
    <w:rsid w:val="00DF61FF"/>
    <w:rsid w:val="00E173F8"/>
    <w:rsid w:val="00EC29FE"/>
    <w:rsid w:val="00F01931"/>
    <w:rsid w:val="00F21D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967E6"/>
    <w:pPr>
      <w:keepNext/>
      <w:bidi/>
      <w:spacing w:after="0" w:line="240" w:lineRule="auto"/>
      <w:outlineLvl w:val="0"/>
    </w:pPr>
    <w:rPr>
      <w:rFonts w:ascii="Times New Roman" w:eastAsia="Times New Roman" w:hAnsi="Times New Roman" w:cs="Traditional Arabic"/>
      <w:b/>
      <w:bCs/>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C11"/>
    <w:pPr>
      <w:ind w:left="720"/>
      <w:contextualSpacing/>
    </w:pPr>
  </w:style>
  <w:style w:type="table" w:styleId="Grilledutableau">
    <w:name w:val="Table Grid"/>
    <w:basedOn w:val="TableauNormal"/>
    <w:uiPriority w:val="59"/>
    <w:rsid w:val="0097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5967E6"/>
    <w:rPr>
      <w:rFonts w:ascii="Times New Roman" w:eastAsia="Times New Roman" w:hAnsi="Times New Roman" w:cs="Traditional Arabic"/>
      <w:b/>
      <w:bCs/>
      <w:sz w:val="20"/>
      <w:szCs w:val="36"/>
    </w:rPr>
  </w:style>
  <w:style w:type="paragraph" w:styleId="Textedebulles">
    <w:name w:val="Balloon Text"/>
    <w:basedOn w:val="Normal"/>
    <w:link w:val="TextedebullesCar"/>
    <w:uiPriority w:val="99"/>
    <w:semiHidden/>
    <w:unhideWhenUsed/>
    <w:rsid w:val="00D84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967E6"/>
    <w:pPr>
      <w:keepNext/>
      <w:bidi/>
      <w:spacing w:after="0" w:line="240" w:lineRule="auto"/>
      <w:outlineLvl w:val="0"/>
    </w:pPr>
    <w:rPr>
      <w:rFonts w:ascii="Times New Roman" w:eastAsia="Times New Roman" w:hAnsi="Times New Roman" w:cs="Traditional Arabic"/>
      <w:b/>
      <w:bCs/>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C11"/>
    <w:pPr>
      <w:ind w:left="720"/>
      <w:contextualSpacing/>
    </w:pPr>
  </w:style>
  <w:style w:type="table" w:styleId="Grilledutableau">
    <w:name w:val="Table Grid"/>
    <w:basedOn w:val="TableauNormal"/>
    <w:uiPriority w:val="59"/>
    <w:rsid w:val="0097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5967E6"/>
    <w:rPr>
      <w:rFonts w:ascii="Times New Roman" w:eastAsia="Times New Roman" w:hAnsi="Times New Roman" w:cs="Traditional Arabic"/>
      <w:b/>
      <w:bCs/>
      <w:sz w:val="20"/>
      <w:szCs w:val="36"/>
    </w:rPr>
  </w:style>
  <w:style w:type="paragraph" w:styleId="Textedebulles">
    <w:name w:val="Balloon Text"/>
    <w:basedOn w:val="Normal"/>
    <w:link w:val="TextedebullesCar"/>
    <w:uiPriority w:val="99"/>
    <w:semiHidden/>
    <w:unhideWhenUsed/>
    <w:rsid w:val="00D84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7C44-0568-45EE-BE8E-83DCB4F5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PCexpress</cp:lastModifiedBy>
  <cp:revision>27</cp:revision>
  <cp:lastPrinted>2019-12-02T08:26:00Z</cp:lastPrinted>
  <dcterms:created xsi:type="dcterms:W3CDTF">2019-03-14T10:33:00Z</dcterms:created>
  <dcterms:modified xsi:type="dcterms:W3CDTF">2019-12-10T09:03:00Z</dcterms:modified>
</cp:coreProperties>
</file>